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D0" w:rsidRDefault="00CD3A8F">
      <w:pPr>
        <w:rPr>
          <w:b/>
          <w:sz w:val="24"/>
          <w:szCs w:val="24"/>
        </w:rPr>
      </w:pPr>
      <w:r>
        <w:rPr>
          <w:b/>
          <w:noProof/>
          <w:sz w:val="24"/>
          <w:szCs w:val="24"/>
          <w:lang w:eastAsia="nl-NL"/>
        </w:rPr>
        <w:drawing>
          <wp:anchor distT="0" distB="0" distL="114300" distR="114300" simplePos="0" relativeHeight="251659264" behindDoc="1" locked="0" layoutInCell="1" allowOverlap="1" wp14:anchorId="22FA1AF7" wp14:editId="6FE927EE">
            <wp:simplePos x="0" y="0"/>
            <wp:positionH relativeFrom="column">
              <wp:posOffset>3472180</wp:posOffset>
            </wp:positionH>
            <wp:positionV relativeFrom="paragraph">
              <wp:posOffset>-166370</wp:posOffset>
            </wp:positionV>
            <wp:extent cx="2283460" cy="581025"/>
            <wp:effectExtent l="0" t="0" r="254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Martini Academie Onderwijs Opleiding Onderzoe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3175" cy="583497"/>
                    </a:xfrm>
                    <a:prstGeom prst="rect">
                      <a:avLst/>
                    </a:prstGeom>
                  </pic:spPr>
                </pic:pic>
              </a:graphicData>
            </a:graphic>
            <wp14:sizeRelH relativeFrom="page">
              <wp14:pctWidth>0</wp14:pctWidth>
            </wp14:sizeRelH>
            <wp14:sizeRelV relativeFrom="page">
              <wp14:pctHeight>0</wp14:pctHeight>
            </wp14:sizeRelV>
          </wp:anchor>
        </w:drawing>
      </w:r>
      <w:r w:rsidR="0093097E">
        <w:rPr>
          <w:b/>
          <w:sz w:val="24"/>
          <w:szCs w:val="24"/>
        </w:rPr>
        <w:t>A</w:t>
      </w:r>
      <w:r w:rsidR="00537BD0">
        <w:rPr>
          <w:b/>
          <w:sz w:val="24"/>
          <w:szCs w:val="24"/>
        </w:rPr>
        <w:t>mbulante compressie therapie (A</w:t>
      </w:r>
      <w:r w:rsidR="0093097E">
        <w:rPr>
          <w:b/>
          <w:sz w:val="24"/>
          <w:szCs w:val="24"/>
        </w:rPr>
        <w:t>CT zwachtelen</w:t>
      </w:r>
      <w:r w:rsidR="00537BD0">
        <w:rPr>
          <w:b/>
          <w:sz w:val="24"/>
          <w:szCs w:val="24"/>
        </w:rPr>
        <w:t>)</w:t>
      </w:r>
    </w:p>
    <w:p w:rsidR="00267F18" w:rsidRPr="00825715" w:rsidRDefault="004F3425">
      <w:pPr>
        <w:rPr>
          <w:b/>
          <w:sz w:val="24"/>
          <w:szCs w:val="24"/>
        </w:rPr>
      </w:pPr>
      <w:r w:rsidRPr="00825715">
        <w:rPr>
          <w:b/>
          <w:sz w:val="24"/>
          <w:szCs w:val="24"/>
        </w:rPr>
        <w:tab/>
      </w:r>
    </w:p>
    <w:p w:rsidR="00CD3A8F" w:rsidRDefault="00CD3A8F" w:rsidP="00EF1C80">
      <w:pPr>
        <w:spacing w:after="0"/>
        <w:rPr>
          <w:b/>
          <w:color w:val="A6A6A6" w:themeColor="background1" w:themeShade="A6"/>
          <w:sz w:val="24"/>
          <w:szCs w:val="24"/>
        </w:rPr>
      </w:pPr>
    </w:p>
    <w:p w:rsidR="00EF1C80" w:rsidRPr="00EF1C80" w:rsidRDefault="00EF1C80" w:rsidP="00EF1C80">
      <w:pPr>
        <w:spacing w:after="0"/>
        <w:rPr>
          <w:sz w:val="24"/>
          <w:szCs w:val="24"/>
        </w:rPr>
      </w:pPr>
      <w:r w:rsidRPr="00EF1C80">
        <w:rPr>
          <w:b/>
          <w:color w:val="A6A6A6" w:themeColor="background1" w:themeShade="A6"/>
          <w:sz w:val="24"/>
          <w:szCs w:val="24"/>
        </w:rPr>
        <w:t>Datum</w:t>
      </w:r>
      <w:r w:rsidRPr="00EF1C80">
        <w:rPr>
          <w:b/>
          <w:color w:val="A6A6A6" w:themeColor="background1" w:themeShade="A6"/>
          <w:sz w:val="24"/>
          <w:szCs w:val="24"/>
        </w:rPr>
        <w:tab/>
      </w:r>
      <w:r w:rsidRPr="00EF1C80">
        <w:rPr>
          <w:b/>
          <w:color w:val="A6A6A6" w:themeColor="background1" w:themeShade="A6"/>
          <w:sz w:val="24"/>
          <w:szCs w:val="24"/>
        </w:rPr>
        <w:tab/>
      </w:r>
      <w:r w:rsidRPr="00EF1C80">
        <w:rPr>
          <w:sz w:val="24"/>
          <w:szCs w:val="24"/>
        </w:rPr>
        <w:t>20 oktober 2017</w:t>
      </w:r>
    </w:p>
    <w:p w:rsidR="00CF0BF2" w:rsidRDefault="00EF1C80" w:rsidP="00EF1C80">
      <w:pPr>
        <w:spacing w:after="0"/>
        <w:rPr>
          <w:b/>
          <w:sz w:val="24"/>
          <w:szCs w:val="24"/>
        </w:rPr>
      </w:pPr>
      <w:r w:rsidRPr="00EF1C80">
        <w:rPr>
          <w:b/>
          <w:color w:val="A6A6A6" w:themeColor="background1" w:themeShade="A6"/>
          <w:sz w:val="24"/>
          <w:szCs w:val="24"/>
        </w:rPr>
        <w:t>Tijd</w:t>
      </w:r>
      <w:r w:rsidRPr="00EF1C80">
        <w:rPr>
          <w:b/>
          <w:color w:val="A6A6A6" w:themeColor="background1" w:themeShade="A6"/>
          <w:sz w:val="24"/>
          <w:szCs w:val="24"/>
        </w:rPr>
        <w:tab/>
      </w:r>
      <w:r w:rsidRPr="00EF1C80">
        <w:rPr>
          <w:b/>
          <w:color w:val="A6A6A6" w:themeColor="background1" w:themeShade="A6"/>
          <w:sz w:val="24"/>
          <w:szCs w:val="24"/>
        </w:rPr>
        <w:tab/>
      </w:r>
      <w:r w:rsidR="00CF0BF2" w:rsidRPr="00CF0BF2">
        <w:rPr>
          <w:sz w:val="24"/>
          <w:szCs w:val="24"/>
        </w:rPr>
        <w:t>14.45 – 16.30 uur</w:t>
      </w:r>
      <w:r w:rsidR="0018107C" w:rsidRPr="00CF0BF2">
        <w:rPr>
          <w:b/>
          <w:sz w:val="24"/>
          <w:szCs w:val="24"/>
        </w:rPr>
        <w:t xml:space="preserve">  </w:t>
      </w:r>
    </w:p>
    <w:p w:rsidR="007F0276" w:rsidRPr="00CF0BF2" w:rsidRDefault="00EF1C80" w:rsidP="00EF1C80">
      <w:pPr>
        <w:spacing w:after="0"/>
        <w:rPr>
          <w:b/>
          <w:color w:val="A6A6A6" w:themeColor="background1" w:themeShade="A6"/>
          <w:sz w:val="24"/>
          <w:szCs w:val="24"/>
        </w:rPr>
      </w:pPr>
      <w:bookmarkStart w:id="0" w:name="_GoBack"/>
      <w:bookmarkEnd w:id="0"/>
      <w:r w:rsidRPr="00CF0BF2">
        <w:rPr>
          <w:b/>
          <w:color w:val="A6A6A6" w:themeColor="background1" w:themeShade="A6"/>
          <w:sz w:val="24"/>
          <w:szCs w:val="24"/>
        </w:rPr>
        <w:t xml:space="preserve">Locatie </w:t>
      </w:r>
      <w:r w:rsidRPr="00CF0BF2">
        <w:rPr>
          <w:b/>
          <w:color w:val="A6A6A6" w:themeColor="background1" w:themeShade="A6"/>
          <w:sz w:val="24"/>
          <w:szCs w:val="24"/>
        </w:rPr>
        <w:tab/>
      </w:r>
      <w:r w:rsidRPr="00CF0BF2">
        <w:rPr>
          <w:sz w:val="24"/>
          <w:szCs w:val="24"/>
        </w:rPr>
        <w:t xml:space="preserve">Onderwijscentrum Martini Academie onderwijsruimte </w:t>
      </w:r>
      <w:r w:rsidR="00BA28D5" w:rsidRPr="00CF0BF2">
        <w:rPr>
          <w:sz w:val="24"/>
          <w:szCs w:val="24"/>
        </w:rPr>
        <w:t>2</w:t>
      </w:r>
    </w:p>
    <w:p w:rsidR="00EF1C80" w:rsidRDefault="00EF1C80">
      <w:pPr>
        <w:rPr>
          <w:b/>
          <w:color w:val="A6A6A6" w:themeColor="background1" w:themeShade="A6"/>
          <w:sz w:val="24"/>
          <w:szCs w:val="24"/>
          <w:highlight w:val="yellow"/>
        </w:rPr>
      </w:pPr>
    </w:p>
    <w:p w:rsidR="004F3425" w:rsidRPr="00825715" w:rsidRDefault="004F3425" w:rsidP="000701DC">
      <w:pPr>
        <w:spacing w:after="0"/>
        <w:rPr>
          <w:b/>
          <w:color w:val="A6A6A6" w:themeColor="background1" w:themeShade="A6"/>
          <w:sz w:val="24"/>
          <w:szCs w:val="24"/>
        </w:rPr>
      </w:pPr>
      <w:r w:rsidRPr="00196B2D">
        <w:rPr>
          <w:b/>
          <w:color w:val="A6A6A6" w:themeColor="background1" w:themeShade="A6"/>
          <w:sz w:val="24"/>
          <w:szCs w:val="24"/>
        </w:rPr>
        <w:t>Inleiding</w:t>
      </w:r>
    </w:p>
    <w:p w:rsidR="00537BD0" w:rsidRDefault="00537BD0" w:rsidP="000701DC">
      <w:pPr>
        <w:spacing w:after="0"/>
      </w:pPr>
      <w:r>
        <w:t xml:space="preserve">In de les  Ambulante compressie therapie (ACT) leer je hoe en wanneer je effectief een </w:t>
      </w:r>
      <w:proofErr w:type="spellStart"/>
      <w:r>
        <w:t>compressief</w:t>
      </w:r>
      <w:proofErr w:type="spellEnd"/>
      <w:r>
        <w:t xml:space="preserve"> verband aan kunt leggen. </w:t>
      </w:r>
      <w:r w:rsidR="000701DC">
        <w:t xml:space="preserve">Wanneer het zwachtelen niet op de juiste manier toegepast wordt kan er meer kwaad dan goed worden aangericht. </w:t>
      </w:r>
    </w:p>
    <w:p w:rsidR="000701DC" w:rsidRDefault="00537BD0">
      <w:r>
        <w:t>ACT is de behandeling van oedeem en wonden aan het onderbeen. Het belangrijkste doel hierbij is door druk van buitenaf het oedeem te laten verdwijnen en het stimuleren van de bloed- en zuurstoftoevoer zodat eerdere genezing van een wond optreedt.</w:t>
      </w:r>
      <w:r w:rsidR="000701DC">
        <w:t xml:space="preserve">  </w:t>
      </w:r>
    </w:p>
    <w:p w:rsidR="00FE7B1B" w:rsidRDefault="000701DC">
      <w:r>
        <w:t>Ambulante compressie therapie is een risicovolle handeling.</w:t>
      </w:r>
    </w:p>
    <w:p w:rsidR="00DD1937" w:rsidRPr="001C71C4" w:rsidRDefault="00DD1937">
      <w:pPr>
        <w:rPr>
          <w:b/>
          <w:color w:val="A6A6A6" w:themeColor="background1" w:themeShade="A6"/>
          <w:sz w:val="24"/>
          <w:szCs w:val="24"/>
          <w:highlight w:val="yellow"/>
        </w:rPr>
      </w:pPr>
    </w:p>
    <w:p w:rsidR="004F3425" w:rsidRPr="000701DC" w:rsidRDefault="00125F87" w:rsidP="00DD1937">
      <w:pPr>
        <w:spacing w:after="0"/>
        <w:rPr>
          <w:b/>
          <w:color w:val="A6A6A6" w:themeColor="background1" w:themeShade="A6"/>
        </w:rPr>
      </w:pPr>
      <w:r w:rsidRPr="000701DC">
        <w:rPr>
          <w:b/>
          <w:color w:val="A6A6A6" w:themeColor="background1" w:themeShade="A6"/>
        </w:rPr>
        <w:t>L</w:t>
      </w:r>
      <w:r w:rsidR="004F3425" w:rsidRPr="000701DC">
        <w:rPr>
          <w:b/>
          <w:color w:val="A6A6A6" w:themeColor="background1" w:themeShade="A6"/>
        </w:rPr>
        <w:t>eerdoelen</w:t>
      </w:r>
      <w:r w:rsidR="00F62EB0" w:rsidRPr="000701DC">
        <w:rPr>
          <w:b/>
          <w:color w:val="A6A6A6" w:themeColor="background1" w:themeShade="A6"/>
        </w:rPr>
        <w:t xml:space="preserve">  </w:t>
      </w:r>
    </w:p>
    <w:p w:rsidR="00825715" w:rsidRDefault="00825715" w:rsidP="00DD1937">
      <w:pPr>
        <w:spacing w:after="0"/>
      </w:pPr>
      <w:r w:rsidRPr="000701DC">
        <w:t>Na deze vaardigheidsles kun je:</w:t>
      </w:r>
      <w:r w:rsidR="00F62EB0" w:rsidRPr="000701DC">
        <w:t xml:space="preserve"> </w:t>
      </w:r>
    </w:p>
    <w:p w:rsidR="001C71C4" w:rsidRPr="000701DC" w:rsidRDefault="001C71C4" w:rsidP="00DD1937">
      <w:pPr>
        <w:pStyle w:val="Lijstalinea"/>
        <w:numPr>
          <w:ilvl w:val="0"/>
          <w:numId w:val="4"/>
        </w:numPr>
        <w:spacing w:after="0"/>
      </w:pPr>
      <w:r w:rsidRPr="000701DC">
        <w:t xml:space="preserve">Benoemen hoe de wet BIG van toepassing is </w:t>
      </w:r>
      <w:r w:rsidR="0093097E" w:rsidRPr="000701DC">
        <w:t>op het ACT zwachtelen.</w:t>
      </w:r>
    </w:p>
    <w:p w:rsidR="001137C4" w:rsidRDefault="001C71C4" w:rsidP="00DD1937">
      <w:pPr>
        <w:pStyle w:val="Lijstalinea"/>
        <w:numPr>
          <w:ilvl w:val="0"/>
          <w:numId w:val="4"/>
        </w:numPr>
        <w:spacing w:after="0"/>
      </w:pPr>
      <w:r w:rsidRPr="000701DC">
        <w:t xml:space="preserve">De anatomie en fysiologie van </w:t>
      </w:r>
      <w:r w:rsidR="0093097E" w:rsidRPr="000701DC">
        <w:t>de grote en kleine bloedsomloop benoemen</w:t>
      </w:r>
      <w:r w:rsidR="000701DC">
        <w:t>.</w:t>
      </w:r>
      <w:r w:rsidR="0093097E" w:rsidRPr="000701DC">
        <w:t xml:space="preserve"> </w:t>
      </w:r>
      <w:r w:rsidR="001137C4" w:rsidRPr="000701DC">
        <w:t xml:space="preserve"> </w:t>
      </w:r>
    </w:p>
    <w:p w:rsidR="000701DC" w:rsidRDefault="000701DC" w:rsidP="00DD1937">
      <w:pPr>
        <w:pStyle w:val="Lijstalinea"/>
        <w:numPr>
          <w:ilvl w:val="0"/>
          <w:numId w:val="4"/>
        </w:numPr>
        <w:spacing w:after="0"/>
      </w:pPr>
      <w:r>
        <w:t xml:space="preserve">De (contra-) indicaties voor het ACT zwachtelen benoemen. </w:t>
      </w:r>
    </w:p>
    <w:p w:rsidR="000701DC" w:rsidRDefault="000701DC" w:rsidP="001137C4">
      <w:pPr>
        <w:pStyle w:val="Lijstalinea"/>
        <w:numPr>
          <w:ilvl w:val="0"/>
          <w:numId w:val="4"/>
        </w:numPr>
      </w:pPr>
      <w:r>
        <w:t xml:space="preserve">Complicaties </w:t>
      </w:r>
      <w:r w:rsidR="00DD1937">
        <w:t xml:space="preserve">van het ACT zwachtelen benoemen, herkennen </w:t>
      </w:r>
      <w:r>
        <w:t xml:space="preserve">en hoe deze </w:t>
      </w:r>
      <w:r w:rsidR="00DD1937">
        <w:t>volgens de geldende protocollen en  richtlijnen</w:t>
      </w:r>
      <w:r>
        <w:t>voorkomen kunnen worden.</w:t>
      </w:r>
    </w:p>
    <w:p w:rsidR="000701DC" w:rsidRDefault="000701DC" w:rsidP="001137C4">
      <w:pPr>
        <w:pStyle w:val="Lijstalinea"/>
        <w:numPr>
          <w:ilvl w:val="0"/>
          <w:numId w:val="4"/>
        </w:numPr>
      </w:pPr>
      <w:r>
        <w:t xml:space="preserve">Complicaties herkennen en benoemen hoe volgens de geldende protocollen ne richtlijnen in de </w:t>
      </w:r>
      <w:r w:rsidR="00DD1937">
        <w:t>dagelijkse praktijk te behandelen.</w:t>
      </w:r>
      <w:r>
        <w:t xml:space="preserve"> </w:t>
      </w:r>
    </w:p>
    <w:p w:rsidR="000701DC" w:rsidRDefault="000701DC" w:rsidP="001137C4">
      <w:pPr>
        <w:pStyle w:val="Lijstalinea"/>
        <w:numPr>
          <w:ilvl w:val="0"/>
          <w:numId w:val="4"/>
        </w:numPr>
      </w:pPr>
      <w:r>
        <w:t>De basisprincipes van het ACT zwachtelen bij een ambulante  en niet ambulante cliënt benoemen.</w:t>
      </w:r>
    </w:p>
    <w:p w:rsidR="00DD1937" w:rsidRPr="000701DC" w:rsidRDefault="00DD1937" w:rsidP="001137C4">
      <w:pPr>
        <w:pStyle w:val="Lijstalinea"/>
        <w:numPr>
          <w:ilvl w:val="0"/>
          <w:numId w:val="4"/>
        </w:numPr>
      </w:pPr>
      <w:r>
        <w:t xml:space="preserve">ACT zwachtelen volgens de geldende protocollen en richtlijnen diverse </w:t>
      </w:r>
      <w:r w:rsidR="00FC277B">
        <w:t>technieken</w:t>
      </w:r>
      <w:r>
        <w:t xml:space="preserve"> en met diverse materialen uitvoeren.</w:t>
      </w:r>
    </w:p>
    <w:p w:rsidR="0093097E" w:rsidRDefault="0093097E" w:rsidP="000109DC">
      <w:pPr>
        <w:rPr>
          <w:b/>
          <w:color w:val="A6A6A6" w:themeColor="background1" w:themeShade="A6"/>
        </w:rPr>
      </w:pPr>
    </w:p>
    <w:p w:rsidR="00045B99" w:rsidRPr="000109DC" w:rsidRDefault="00045B99" w:rsidP="00DD1937">
      <w:pPr>
        <w:spacing w:after="0"/>
      </w:pPr>
      <w:r w:rsidRPr="000109DC">
        <w:rPr>
          <w:b/>
          <w:color w:val="A6A6A6" w:themeColor="background1" w:themeShade="A6"/>
        </w:rPr>
        <w:t>CANMEDS</w:t>
      </w:r>
      <w:r w:rsidR="007F0276" w:rsidRPr="007F0276">
        <w:t xml:space="preserve"> </w:t>
      </w:r>
    </w:p>
    <w:p w:rsidR="004F3425" w:rsidRPr="00CA1CBD" w:rsidRDefault="00045B99" w:rsidP="00DD1937">
      <w:pPr>
        <w:spacing w:after="0"/>
      </w:pPr>
      <w:r w:rsidRPr="001137C4">
        <w:t xml:space="preserve">VIH, </w:t>
      </w:r>
      <w:r w:rsidR="00CA1CBD" w:rsidRPr="001137C4">
        <w:t>P</w:t>
      </w:r>
      <w:r w:rsidRPr="001137C4">
        <w:t>K</w:t>
      </w:r>
      <w:r w:rsidR="001137C4">
        <w:t xml:space="preserve"> </w:t>
      </w:r>
      <w:r w:rsidR="007C0E1A">
        <w:t xml:space="preserve"> </w:t>
      </w:r>
    </w:p>
    <w:p w:rsidR="00196B2D" w:rsidRDefault="00196B2D" w:rsidP="004F3425">
      <w:pPr>
        <w:rPr>
          <w:b/>
          <w:color w:val="A6A6A6" w:themeColor="background1" w:themeShade="A6"/>
        </w:rPr>
      </w:pPr>
    </w:p>
    <w:p w:rsidR="00CA1CBD" w:rsidRDefault="00CA1CBD" w:rsidP="00DD1937">
      <w:pPr>
        <w:spacing w:after="0"/>
        <w:rPr>
          <w:b/>
          <w:color w:val="A6A6A6" w:themeColor="background1" w:themeShade="A6"/>
        </w:rPr>
      </w:pPr>
      <w:r>
        <w:rPr>
          <w:b/>
          <w:color w:val="A6A6A6" w:themeColor="background1" w:themeShade="A6"/>
        </w:rPr>
        <w:t>Accreditatie</w:t>
      </w:r>
    </w:p>
    <w:p w:rsidR="00CA1CBD" w:rsidRPr="00CA1CBD" w:rsidRDefault="00CA1CBD" w:rsidP="00DD1937">
      <w:pPr>
        <w:spacing w:after="0"/>
      </w:pPr>
      <w:r w:rsidRPr="00CA1CBD">
        <w:t xml:space="preserve">De vaardigheidsles is </w:t>
      </w:r>
      <w:r w:rsidRPr="004744D3">
        <w:t xml:space="preserve">voor </w:t>
      </w:r>
      <w:r w:rsidR="001C71C4" w:rsidRPr="004744D3">
        <w:t xml:space="preserve"> 1 punt</w:t>
      </w:r>
      <w:r w:rsidR="001C71C4">
        <w:t xml:space="preserve"> </w:t>
      </w:r>
      <w:r>
        <w:t xml:space="preserve"> </w:t>
      </w:r>
      <w:r w:rsidRPr="00CA1CBD">
        <w:t xml:space="preserve">geaccrediteerd door het Kwaliteitsregister V&amp;V </w:t>
      </w:r>
    </w:p>
    <w:p w:rsidR="006A0816" w:rsidRPr="00825715" w:rsidRDefault="007F0276" w:rsidP="00DD1937">
      <w:pPr>
        <w:spacing w:after="0"/>
        <w:rPr>
          <w:b/>
          <w:color w:val="A6A6A6" w:themeColor="background1" w:themeShade="A6"/>
        </w:rPr>
      </w:pPr>
      <w:r>
        <w:rPr>
          <w:b/>
          <w:color w:val="A6A6A6" w:themeColor="background1" w:themeShade="A6"/>
        </w:rPr>
        <w:br/>
      </w:r>
      <w:r w:rsidR="006A0816" w:rsidRPr="00825715">
        <w:rPr>
          <w:b/>
          <w:color w:val="A6A6A6" w:themeColor="background1" w:themeShade="A6"/>
        </w:rPr>
        <w:t>L</w:t>
      </w:r>
      <w:r w:rsidR="00125F87">
        <w:rPr>
          <w:b/>
          <w:color w:val="A6A6A6" w:themeColor="background1" w:themeShade="A6"/>
        </w:rPr>
        <w:t>eerlijn</w:t>
      </w:r>
    </w:p>
    <w:p w:rsidR="006A0816" w:rsidRDefault="006A0816" w:rsidP="00DD1937">
      <w:pPr>
        <w:spacing w:after="0"/>
      </w:pPr>
      <w:r>
        <w:t>Zelfstudie</w:t>
      </w:r>
    </w:p>
    <w:p w:rsidR="006A0816" w:rsidRDefault="006A0816" w:rsidP="00DD1937">
      <w:pPr>
        <w:spacing w:after="0"/>
      </w:pPr>
      <w:r>
        <w:t>Onderwijsleerg</w:t>
      </w:r>
      <w:r w:rsidR="007F0276">
        <w:t>e</w:t>
      </w:r>
      <w:r w:rsidR="009C5D65">
        <w:t>sprek: kennisdelen</w:t>
      </w:r>
    </w:p>
    <w:p w:rsidR="006A0816" w:rsidRDefault="006A0816" w:rsidP="00DD1937">
      <w:pPr>
        <w:spacing w:after="0"/>
      </w:pPr>
      <w:r>
        <w:t>Vaardigheidsles: instructie, oefenen</w:t>
      </w:r>
    </w:p>
    <w:p w:rsidR="006A0816" w:rsidRDefault="006A0816" w:rsidP="00DD1937">
      <w:pPr>
        <w:spacing w:after="0"/>
      </w:pPr>
      <w:r>
        <w:t>Ervaringen delen en uitwisselen</w:t>
      </w:r>
    </w:p>
    <w:p w:rsidR="006A0816" w:rsidRDefault="006A0816" w:rsidP="004F3425">
      <w:pPr>
        <w:rPr>
          <w:b/>
          <w:bCs/>
          <w:color w:val="A6A6A6" w:themeColor="background1" w:themeShade="A6"/>
          <w:sz w:val="24"/>
          <w:szCs w:val="24"/>
        </w:rPr>
      </w:pPr>
    </w:p>
    <w:p w:rsidR="001137C4" w:rsidRDefault="001C71C4" w:rsidP="00DD1937">
      <w:pPr>
        <w:spacing w:after="0"/>
        <w:rPr>
          <w:b/>
          <w:bCs/>
          <w:color w:val="A6A6A6" w:themeColor="background1" w:themeShade="A6"/>
          <w:sz w:val="24"/>
          <w:szCs w:val="24"/>
        </w:rPr>
      </w:pPr>
      <w:r w:rsidRPr="00B06387">
        <w:rPr>
          <w:b/>
          <w:bCs/>
          <w:color w:val="A6A6A6" w:themeColor="background1" w:themeShade="A6"/>
          <w:sz w:val="24"/>
          <w:szCs w:val="24"/>
        </w:rPr>
        <w:lastRenderedPageBreak/>
        <w:t>Voorbereiding</w:t>
      </w:r>
      <w:r w:rsidR="00C01043" w:rsidRPr="00B06387">
        <w:rPr>
          <w:b/>
          <w:bCs/>
          <w:color w:val="A6A6A6" w:themeColor="background1" w:themeShade="A6"/>
          <w:sz w:val="24"/>
          <w:szCs w:val="24"/>
        </w:rPr>
        <w:t>.</w:t>
      </w:r>
      <w:r w:rsidR="00C01043">
        <w:rPr>
          <w:b/>
          <w:bCs/>
          <w:color w:val="A6A6A6" w:themeColor="background1" w:themeShade="A6"/>
          <w:sz w:val="24"/>
          <w:szCs w:val="24"/>
        </w:rPr>
        <w:t xml:space="preserve"> </w:t>
      </w:r>
    </w:p>
    <w:p w:rsidR="00537BD0" w:rsidRPr="00537BD0" w:rsidRDefault="00F62EB0" w:rsidP="00DD1937">
      <w:pPr>
        <w:spacing w:after="0"/>
        <w:rPr>
          <w:sz w:val="24"/>
          <w:szCs w:val="24"/>
        </w:rPr>
      </w:pPr>
      <w:r w:rsidRPr="00F62EB0">
        <w:rPr>
          <w:bCs/>
          <w:sz w:val="24"/>
          <w:szCs w:val="24"/>
        </w:rPr>
        <w:t xml:space="preserve">Ter voorbereiding op de </w:t>
      </w:r>
      <w:r w:rsidRPr="00537BD0">
        <w:rPr>
          <w:bCs/>
          <w:sz w:val="24"/>
          <w:szCs w:val="24"/>
        </w:rPr>
        <w:t xml:space="preserve">scholing </w:t>
      </w:r>
      <w:r w:rsidR="00537BD0" w:rsidRPr="00537BD0">
        <w:rPr>
          <w:sz w:val="24"/>
          <w:szCs w:val="24"/>
        </w:rPr>
        <w:t>Ambulante compressie therapie (ACT zwachtelen)</w:t>
      </w:r>
    </w:p>
    <w:p w:rsidR="001C71C4" w:rsidRPr="00F62EB0" w:rsidRDefault="00F62EB0" w:rsidP="00DD1937">
      <w:pPr>
        <w:spacing w:after="0"/>
        <w:rPr>
          <w:bCs/>
          <w:sz w:val="24"/>
          <w:szCs w:val="24"/>
        </w:rPr>
      </w:pPr>
      <w:r w:rsidRPr="00F62EB0">
        <w:rPr>
          <w:bCs/>
          <w:sz w:val="24"/>
          <w:szCs w:val="24"/>
        </w:rPr>
        <w:t xml:space="preserve">bestudeer je de anatomie en fysiologie van </w:t>
      </w:r>
      <w:r w:rsidR="00537BD0">
        <w:rPr>
          <w:bCs/>
          <w:sz w:val="24"/>
          <w:szCs w:val="24"/>
        </w:rPr>
        <w:t xml:space="preserve">het (veneuze) vaatstelsel. </w:t>
      </w:r>
      <w:r w:rsidR="001137C4">
        <w:rPr>
          <w:bCs/>
          <w:sz w:val="24"/>
          <w:szCs w:val="24"/>
        </w:rPr>
        <w:t xml:space="preserve">belemmerende </w:t>
      </w:r>
      <w:r w:rsidR="00BA28D5">
        <w:rPr>
          <w:bCs/>
          <w:sz w:val="24"/>
          <w:szCs w:val="24"/>
        </w:rPr>
        <w:t xml:space="preserve">en bevorderende </w:t>
      </w:r>
      <w:r w:rsidR="001137C4">
        <w:rPr>
          <w:bCs/>
          <w:sz w:val="24"/>
          <w:szCs w:val="24"/>
        </w:rPr>
        <w:t>factoren voor wondgenezing.</w:t>
      </w:r>
      <w:r w:rsidR="00196B2D">
        <w:rPr>
          <w:bCs/>
          <w:sz w:val="24"/>
          <w:szCs w:val="24"/>
        </w:rPr>
        <w:t xml:space="preserve"> </w:t>
      </w:r>
    </w:p>
    <w:p w:rsidR="00F62EB0" w:rsidRDefault="00F62EB0" w:rsidP="004F3425">
      <w:pPr>
        <w:rPr>
          <w:b/>
          <w:bCs/>
          <w:color w:val="A6A6A6" w:themeColor="background1" w:themeShade="A6"/>
          <w:sz w:val="24"/>
          <w:szCs w:val="24"/>
        </w:rPr>
      </w:pPr>
    </w:p>
    <w:p w:rsidR="004F3425" w:rsidRPr="00371FE1" w:rsidRDefault="00371FE1" w:rsidP="004F3425">
      <w:pPr>
        <w:rPr>
          <w:color w:val="A6A6A6" w:themeColor="background1" w:themeShade="A6"/>
          <w:sz w:val="24"/>
          <w:szCs w:val="24"/>
        </w:rPr>
      </w:pPr>
      <w:r w:rsidRPr="00B06387">
        <w:rPr>
          <w:b/>
          <w:bCs/>
          <w:color w:val="A6A6A6" w:themeColor="background1" w:themeShade="A6"/>
          <w:sz w:val="24"/>
          <w:szCs w:val="24"/>
        </w:rPr>
        <w:t>Programma</w:t>
      </w:r>
      <w:r w:rsidR="004F3425" w:rsidRPr="00371FE1">
        <w:rPr>
          <w:color w:val="A6A6A6" w:themeColor="background1" w:themeShade="A6"/>
          <w:sz w:val="24"/>
          <w:szCs w:val="24"/>
        </w:rPr>
        <w:t xml:space="preserve">   </w:t>
      </w:r>
    </w:p>
    <w:p w:rsidR="00371FE1" w:rsidRPr="007F0276" w:rsidRDefault="00371FE1" w:rsidP="00371FE1">
      <w:pPr>
        <w:spacing w:after="0"/>
        <w:rPr>
          <w:b/>
          <w:color w:val="9260C4"/>
        </w:rPr>
      </w:pPr>
      <w:r w:rsidRPr="007F0276">
        <w:rPr>
          <w:b/>
          <w:bCs/>
          <w:color w:val="9260C4"/>
        </w:rPr>
        <w:t>Onderwijsleergesprek</w:t>
      </w:r>
      <w:r w:rsidRPr="007F0276">
        <w:rPr>
          <w:b/>
          <w:color w:val="9260C4"/>
        </w:rPr>
        <w:t> </w:t>
      </w:r>
      <w:r w:rsidR="004F3425" w:rsidRPr="007F0276">
        <w:rPr>
          <w:b/>
          <w:color w:val="9260C4"/>
        </w:rPr>
        <w:t> </w:t>
      </w:r>
    </w:p>
    <w:p w:rsidR="004F3425" w:rsidRPr="00371FE1" w:rsidRDefault="004F3425" w:rsidP="00371FE1">
      <w:pPr>
        <w:spacing w:after="0"/>
        <w:rPr>
          <w:rFonts w:cstheme="minorHAnsi"/>
        </w:rPr>
      </w:pPr>
      <w:r w:rsidRPr="00371FE1">
        <w:rPr>
          <w:rFonts w:cstheme="minorHAnsi"/>
          <w:color w:val="000000"/>
        </w:rPr>
        <w:t>Inventariseren leervragen en ervaringen (beginsituatie deelnemers bepalen)</w:t>
      </w:r>
    </w:p>
    <w:p w:rsidR="000701DC" w:rsidRPr="000701DC" w:rsidRDefault="000701DC" w:rsidP="00045B99">
      <w:pPr>
        <w:spacing w:before="60" w:after="60"/>
      </w:pPr>
      <w:r w:rsidRPr="000701DC">
        <w:t>(Contra-)indicaties  ACT</w:t>
      </w:r>
    </w:p>
    <w:p w:rsidR="000701DC" w:rsidRDefault="000701DC" w:rsidP="00045B99">
      <w:pPr>
        <w:spacing w:before="60" w:after="60"/>
      </w:pPr>
      <w:r w:rsidRPr="000701DC">
        <w:t>Complicaties</w:t>
      </w:r>
    </w:p>
    <w:p w:rsidR="000701DC" w:rsidRDefault="000701DC" w:rsidP="00045B99">
      <w:pPr>
        <w:spacing w:before="60" w:after="60"/>
      </w:pPr>
      <w:r>
        <w:t xml:space="preserve">Zwachtelen bij ambulante en niet ambulante cliënten </w:t>
      </w:r>
    </w:p>
    <w:p w:rsidR="000701DC" w:rsidRDefault="000701DC" w:rsidP="00045B99">
      <w:pPr>
        <w:spacing w:before="60" w:after="60"/>
      </w:pPr>
      <w:r>
        <w:t xml:space="preserve">Do’s and dont’s </w:t>
      </w:r>
    </w:p>
    <w:p w:rsidR="00DD1937" w:rsidRDefault="00DD1937" w:rsidP="00045B99">
      <w:pPr>
        <w:spacing w:before="60" w:after="60"/>
        <w:rPr>
          <w:b/>
          <w:color w:val="9260C4"/>
        </w:rPr>
      </w:pPr>
    </w:p>
    <w:p w:rsidR="000701DC" w:rsidRDefault="000701DC" w:rsidP="00045B99">
      <w:pPr>
        <w:spacing w:before="60" w:after="60"/>
        <w:rPr>
          <w:b/>
          <w:color w:val="9260C4"/>
        </w:rPr>
      </w:pPr>
      <w:r>
        <w:rPr>
          <w:b/>
          <w:color w:val="9260C4"/>
        </w:rPr>
        <w:t>Workshop</w:t>
      </w:r>
    </w:p>
    <w:p w:rsidR="00196B2D" w:rsidRPr="00DD1937" w:rsidRDefault="000701DC" w:rsidP="00045B99">
      <w:pPr>
        <w:spacing w:before="60" w:after="60"/>
      </w:pPr>
      <w:r w:rsidRPr="00DD1937">
        <w:t>Oefenen aanleggen</w:t>
      </w:r>
      <w:r w:rsidR="00FC277B">
        <w:t xml:space="preserve"> diverse </w:t>
      </w:r>
      <w:r w:rsidRPr="00DD1937">
        <w:t>zwachtel</w:t>
      </w:r>
      <w:r w:rsidR="00FC277B">
        <w:t>s</w:t>
      </w:r>
      <w:r w:rsidRPr="00DD1937">
        <w:t xml:space="preserve"> </w:t>
      </w:r>
    </w:p>
    <w:p w:rsidR="00DD1937" w:rsidRDefault="00DD1937" w:rsidP="00045B99">
      <w:pPr>
        <w:spacing w:before="60" w:after="60"/>
        <w:rPr>
          <w:b/>
          <w:color w:val="9260C4"/>
        </w:rPr>
      </w:pPr>
    </w:p>
    <w:p w:rsidR="004F3425" w:rsidRPr="007F0276" w:rsidRDefault="004F3425" w:rsidP="00045B99">
      <w:pPr>
        <w:spacing w:before="60" w:after="60"/>
        <w:rPr>
          <w:b/>
          <w:color w:val="9260C4"/>
        </w:rPr>
      </w:pPr>
      <w:r w:rsidRPr="007F0276">
        <w:rPr>
          <w:b/>
          <w:color w:val="9260C4"/>
        </w:rPr>
        <w:t>Evaluatie en afronding</w:t>
      </w:r>
    </w:p>
    <w:p w:rsidR="004F3425" w:rsidRPr="006A0816" w:rsidRDefault="004F3425" w:rsidP="004F3425">
      <w:pPr>
        <w:ind w:left="4248"/>
        <w:rPr>
          <w:sz w:val="24"/>
          <w:szCs w:val="24"/>
        </w:rPr>
      </w:pPr>
      <w:r w:rsidRPr="006A0816">
        <w:rPr>
          <w:sz w:val="24"/>
          <w:szCs w:val="24"/>
        </w:rPr>
        <w:t xml:space="preserve">            </w:t>
      </w:r>
    </w:p>
    <w:p w:rsidR="004F3425" w:rsidRDefault="00196B2D" w:rsidP="00FC277B">
      <w:pPr>
        <w:spacing w:after="0"/>
        <w:rPr>
          <w:b/>
          <w:color w:val="A6A6A6" w:themeColor="background1" w:themeShade="A6"/>
          <w:sz w:val="24"/>
          <w:szCs w:val="24"/>
        </w:rPr>
      </w:pPr>
      <w:r w:rsidRPr="00B06387">
        <w:rPr>
          <w:b/>
          <w:color w:val="A6A6A6" w:themeColor="background1" w:themeShade="A6"/>
          <w:sz w:val="24"/>
          <w:szCs w:val="24"/>
        </w:rPr>
        <w:t>L</w:t>
      </w:r>
      <w:r w:rsidR="004F3425" w:rsidRPr="00B06387">
        <w:rPr>
          <w:b/>
          <w:color w:val="A6A6A6" w:themeColor="background1" w:themeShade="A6"/>
          <w:sz w:val="24"/>
          <w:szCs w:val="24"/>
        </w:rPr>
        <w:t xml:space="preserve">inks </w:t>
      </w:r>
      <w:r w:rsidR="00045B99" w:rsidRPr="00B06387">
        <w:rPr>
          <w:b/>
          <w:color w:val="A6A6A6" w:themeColor="background1" w:themeShade="A6"/>
          <w:sz w:val="24"/>
          <w:szCs w:val="24"/>
        </w:rPr>
        <w:t>en literatuur</w:t>
      </w:r>
    </w:p>
    <w:p w:rsidR="00FC277B" w:rsidRDefault="00CF0BF2" w:rsidP="00FC277B">
      <w:pPr>
        <w:spacing w:after="0"/>
        <w:rPr>
          <w:rFonts w:ascii="Calibri" w:hAnsi="Calibri"/>
        </w:rPr>
      </w:pPr>
      <w:hyperlink r:id="rId7" w:history="1">
        <w:r w:rsidR="00FC277B" w:rsidRPr="00931EC8">
          <w:rPr>
            <w:rStyle w:val="Hyperlink"/>
            <w:rFonts w:ascii="Calibri" w:hAnsi="Calibri"/>
          </w:rPr>
          <w:t>http://www.huidziekten.nl/</w:t>
        </w:r>
      </w:hyperlink>
      <w:r w:rsidR="00FC277B">
        <w:rPr>
          <w:rFonts w:ascii="Calibri" w:hAnsi="Calibri"/>
        </w:rPr>
        <w:t xml:space="preserve"> </w:t>
      </w:r>
    </w:p>
    <w:p w:rsidR="00DD1937" w:rsidRDefault="00CF0BF2" w:rsidP="00FC277B">
      <w:pPr>
        <w:spacing w:after="0"/>
        <w:rPr>
          <w:rFonts w:ascii="Calibri" w:hAnsi="Calibri"/>
        </w:rPr>
      </w:pPr>
      <w:hyperlink r:id="rId8" w:history="1">
        <w:r w:rsidR="008F38E7" w:rsidRPr="00931EC8">
          <w:rPr>
            <w:rStyle w:val="Hyperlink"/>
            <w:rFonts w:ascii="Calibri" w:hAnsi="Calibri"/>
          </w:rPr>
          <w:t>http://www.nvdv.nl</w:t>
        </w:r>
      </w:hyperlink>
      <w:r w:rsidR="008F38E7">
        <w:rPr>
          <w:rFonts w:ascii="Calibri" w:hAnsi="Calibri"/>
        </w:rPr>
        <w:t xml:space="preserve"> </w:t>
      </w:r>
    </w:p>
    <w:p w:rsidR="008F38E7" w:rsidRPr="00435B98" w:rsidRDefault="00CF0BF2" w:rsidP="00FC277B">
      <w:pPr>
        <w:spacing w:after="0"/>
        <w:rPr>
          <w:rFonts w:ascii="Calibri" w:hAnsi="Calibri"/>
        </w:rPr>
      </w:pPr>
      <w:hyperlink r:id="rId9" w:history="1">
        <w:r w:rsidR="008F38E7" w:rsidRPr="00931EC8">
          <w:rPr>
            <w:rStyle w:val="Hyperlink"/>
            <w:rFonts w:ascii="Calibri" w:hAnsi="Calibri"/>
          </w:rPr>
          <w:t>http://www.nvdv.nl/informatie-voor-de-professional/richtlijnen-2/</w:t>
        </w:r>
      </w:hyperlink>
      <w:r w:rsidR="008F38E7">
        <w:rPr>
          <w:rFonts w:ascii="Calibri" w:hAnsi="Calibri"/>
        </w:rPr>
        <w:t xml:space="preserve"> </w:t>
      </w:r>
    </w:p>
    <w:p w:rsidR="00CC2847" w:rsidRDefault="00CF0BF2" w:rsidP="00FC277B">
      <w:pPr>
        <w:pStyle w:val="Geenafstand"/>
      </w:pPr>
      <w:hyperlink r:id="rId10" w:history="1">
        <w:r w:rsidR="00DD1937" w:rsidRPr="00931EC8">
          <w:rPr>
            <w:rStyle w:val="Hyperlink"/>
          </w:rPr>
          <w:t>https://www.hulpmiddelenwijzer.nl/hulpmiddelen/zwachtels/</w:t>
        </w:r>
      </w:hyperlink>
      <w:r w:rsidR="00DD1937">
        <w:t xml:space="preserve"> </w:t>
      </w:r>
    </w:p>
    <w:p w:rsidR="00FC277B" w:rsidRDefault="00FC277B" w:rsidP="00FC277B">
      <w:pPr>
        <w:pStyle w:val="Geenafstand"/>
      </w:pPr>
      <w:r>
        <w:t xml:space="preserve"> Filmpje: </w:t>
      </w:r>
      <w:hyperlink r:id="rId11" w:history="1">
        <w:r w:rsidRPr="00931EC8">
          <w:rPr>
            <w:rStyle w:val="Hyperlink"/>
          </w:rPr>
          <w:t>https://www.youtube.com/watch?v=ijIny5ssrZU</w:t>
        </w:r>
      </w:hyperlink>
      <w:r>
        <w:t xml:space="preserve"> </w:t>
      </w:r>
    </w:p>
    <w:p w:rsidR="007C0E1A" w:rsidRDefault="007C0E1A" w:rsidP="00FC277B">
      <w:pPr>
        <w:pStyle w:val="Geenafstand"/>
      </w:pPr>
    </w:p>
    <w:p w:rsidR="007C0E1A" w:rsidRPr="004B5B0B" w:rsidRDefault="007C0E1A" w:rsidP="00FC277B">
      <w:pPr>
        <w:pStyle w:val="Geenafstand"/>
      </w:pPr>
      <w:r>
        <w:rPr>
          <w:noProof/>
          <w:color w:val="0000FF"/>
          <w:lang w:eastAsia="nl-NL"/>
        </w:rPr>
        <w:drawing>
          <wp:anchor distT="0" distB="0" distL="114300" distR="114300" simplePos="0" relativeHeight="251660288" behindDoc="1" locked="0" layoutInCell="1" allowOverlap="1">
            <wp:simplePos x="0" y="0"/>
            <wp:positionH relativeFrom="column">
              <wp:posOffset>1386205</wp:posOffset>
            </wp:positionH>
            <wp:positionV relativeFrom="paragraph">
              <wp:posOffset>407035</wp:posOffset>
            </wp:positionV>
            <wp:extent cx="2590800" cy="2590800"/>
            <wp:effectExtent l="0" t="0" r="0" b="0"/>
            <wp:wrapNone/>
            <wp:docPr id="6" name="Afbeelding 6" descr="Afbeeldingsresultaat voor act zwachtel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ct zwachtel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0E1A" w:rsidRPr="004B5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25D"/>
    <w:multiLevelType w:val="hybridMultilevel"/>
    <w:tmpl w:val="2FFE8A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4D75FE"/>
    <w:multiLevelType w:val="hybridMultilevel"/>
    <w:tmpl w:val="60F28B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A736C8A"/>
    <w:multiLevelType w:val="hybridMultilevel"/>
    <w:tmpl w:val="C0202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132560"/>
    <w:multiLevelType w:val="hybridMultilevel"/>
    <w:tmpl w:val="0944D9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73B5939"/>
    <w:multiLevelType w:val="multilevel"/>
    <w:tmpl w:val="518E0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4F33517"/>
    <w:multiLevelType w:val="multilevel"/>
    <w:tmpl w:val="E556B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575DE"/>
    <w:multiLevelType w:val="hybridMultilevel"/>
    <w:tmpl w:val="4BCE8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25"/>
    <w:rsid w:val="000109DC"/>
    <w:rsid w:val="00045B99"/>
    <w:rsid w:val="000701DC"/>
    <w:rsid w:val="00070899"/>
    <w:rsid w:val="000D64D8"/>
    <w:rsid w:val="00103A34"/>
    <w:rsid w:val="001137C4"/>
    <w:rsid w:val="00125F87"/>
    <w:rsid w:val="0018107C"/>
    <w:rsid w:val="00196B2D"/>
    <w:rsid w:val="001C71C4"/>
    <w:rsid w:val="00207B2C"/>
    <w:rsid w:val="00267F18"/>
    <w:rsid w:val="00344493"/>
    <w:rsid w:val="00371FE1"/>
    <w:rsid w:val="004203B4"/>
    <w:rsid w:val="004744D3"/>
    <w:rsid w:val="004B5B0B"/>
    <w:rsid w:val="004F3425"/>
    <w:rsid w:val="00523241"/>
    <w:rsid w:val="00537BD0"/>
    <w:rsid w:val="005667E9"/>
    <w:rsid w:val="006A0816"/>
    <w:rsid w:val="007C0E1A"/>
    <w:rsid w:val="007F0276"/>
    <w:rsid w:val="00825715"/>
    <w:rsid w:val="008358EC"/>
    <w:rsid w:val="008F38E7"/>
    <w:rsid w:val="0093097E"/>
    <w:rsid w:val="009C5D65"/>
    <w:rsid w:val="00AC6B0B"/>
    <w:rsid w:val="00AF66EE"/>
    <w:rsid w:val="00B06387"/>
    <w:rsid w:val="00B76B74"/>
    <w:rsid w:val="00BA28D5"/>
    <w:rsid w:val="00C01043"/>
    <w:rsid w:val="00C41949"/>
    <w:rsid w:val="00CA1CBD"/>
    <w:rsid w:val="00CC2847"/>
    <w:rsid w:val="00CD3A8F"/>
    <w:rsid w:val="00CF0BF2"/>
    <w:rsid w:val="00DD1937"/>
    <w:rsid w:val="00E051A3"/>
    <w:rsid w:val="00E14202"/>
    <w:rsid w:val="00EB79A3"/>
    <w:rsid w:val="00ED044A"/>
    <w:rsid w:val="00EF1C80"/>
    <w:rsid w:val="00F179B2"/>
    <w:rsid w:val="00F62EB0"/>
    <w:rsid w:val="00FC277B"/>
    <w:rsid w:val="00FE7B1B"/>
    <w:rsid w:val="00FF09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5715"/>
    <w:pPr>
      <w:ind w:left="720"/>
      <w:contextualSpacing/>
    </w:pPr>
  </w:style>
  <w:style w:type="character" w:styleId="Hyperlink">
    <w:name w:val="Hyperlink"/>
    <w:unhideWhenUsed/>
    <w:rsid w:val="00045B99"/>
    <w:rPr>
      <w:color w:val="0000FF"/>
      <w:u w:val="single"/>
    </w:rPr>
  </w:style>
  <w:style w:type="paragraph" w:styleId="Ballontekst">
    <w:name w:val="Balloon Text"/>
    <w:basedOn w:val="Standaard"/>
    <w:link w:val="BallontekstChar"/>
    <w:uiPriority w:val="99"/>
    <w:semiHidden/>
    <w:unhideWhenUsed/>
    <w:rsid w:val="00CD3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3A8F"/>
    <w:rPr>
      <w:rFonts w:ascii="Tahoma" w:hAnsi="Tahoma" w:cs="Tahoma"/>
      <w:sz w:val="16"/>
      <w:szCs w:val="16"/>
    </w:rPr>
  </w:style>
  <w:style w:type="paragraph" w:styleId="Geenafstand">
    <w:name w:val="No Spacing"/>
    <w:uiPriority w:val="1"/>
    <w:qFormat/>
    <w:rsid w:val="004203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5715"/>
    <w:pPr>
      <w:ind w:left="720"/>
      <w:contextualSpacing/>
    </w:pPr>
  </w:style>
  <w:style w:type="character" w:styleId="Hyperlink">
    <w:name w:val="Hyperlink"/>
    <w:unhideWhenUsed/>
    <w:rsid w:val="00045B99"/>
    <w:rPr>
      <w:color w:val="0000FF"/>
      <w:u w:val="single"/>
    </w:rPr>
  </w:style>
  <w:style w:type="paragraph" w:styleId="Ballontekst">
    <w:name w:val="Balloon Text"/>
    <w:basedOn w:val="Standaard"/>
    <w:link w:val="BallontekstChar"/>
    <w:uiPriority w:val="99"/>
    <w:semiHidden/>
    <w:unhideWhenUsed/>
    <w:rsid w:val="00CD3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3A8F"/>
    <w:rPr>
      <w:rFonts w:ascii="Tahoma" w:hAnsi="Tahoma" w:cs="Tahoma"/>
      <w:sz w:val="16"/>
      <w:szCs w:val="16"/>
    </w:rPr>
  </w:style>
  <w:style w:type="paragraph" w:styleId="Geenafstand">
    <w:name w:val="No Spacing"/>
    <w:uiPriority w:val="1"/>
    <w:qFormat/>
    <w:rsid w:val="00420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81214">
      <w:bodyDiv w:val="1"/>
      <w:marLeft w:val="0"/>
      <w:marRight w:val="0"/>
      <w:marTop w:val="0"/>
      <w:marBottom w:val="0"/>
      <w:divBdr>
        <w:top w:val="none" w:sz="0" w:space="0" w:color="auto"/>
        <w:left w:val="none" w:sz="0" w:space="0" w:color="auto"/>
        <w:bottom w:val="none" w:sz="0" w:space="0" w:color="auto"/>
        <w:right w:val="none" w:sz="0" w:space="0" w:color="auto"/>
      </w:divBdr>
    </w:div>
    <w:div w:id="1324314561">
      <w:bodyDiv w:val="1"/>
      <w:marLeft w:val="0"/>
      <w:marRight w:val="0"/>
      <w:marTop w:val="0"/>
      <w:marBottom w:val="0"/>
      <w:divBdr>
        <w:top w:val="none" w:sz="0" w:space="0" w:color="auto"/>
        <w:left w:val="none" w:sz="0" w:space="0" w:color="auto"/>
        <w:bottom w:val="none" w:sz="0" w:space="0" w:color="auto"/>
        <w:right w:val="none" w:sz="0" w:space="0" w:color="auto"/>
      </w:divBdr>
    </w:div>
    <w:div w:id="1543325519">
      <w:bodyDiv w:val="1"/>
      <w:marLeft w:val="0"/>
      <w:marRight w:val="0"/>
      <w:marTop w:val="0"/>
      <w:marBottom w:val="0"/>
      <w:divBdr>
        <w:top w:val="none" w:sz="0" w:space="0" w:color="auto"/>
        <w:left w:val="none" w:sz="0" w:space="0" w:color="auto"/>
        <w:bottom w:val="none" w:sz="0" w:space="0" w:color="auto"/>
        <w:right w:val="none" w:sz="0" w:space="0" w:color="auto"/>
      </w:divBdr>
    </w:div>
    <w:div w:id="1703361036">
      <w:bodyDiv w:val="1"/>
      <w:marLeft w:val="0"/>
      <w:marRight w:val="0"/>
      <w:marTop w:val="0"/>
      <w:marBottom w:val="0"/>
      <w:divBdr>
        <w:top w:val="none" w:sz="0" w:space="0" w:color="auto"/>
        <w:left w:val="none" w:sz="0" w:space="0" w:color="auto"/>
        <w:bottom w:val="none" w:sz="0" w:space="0" w:color="auto"/>
        <w:right w:val="none" w:sz="0" w:space="0" w:color="auto"/>
      </w:divBdr>
    </w:div>
    <w:div w:id="20978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dv.nl"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huidziekten.nl/" TargetMode="External"/><Relationship Id="rId12" Type="http://schemas.openxmlformats.org/officeDocument/2006/relationships/hyperlink" Target="https://www.google.nl/url?sa=i&amp;rct=j&amp;q=&amp;esrc=s&amp;source=images&amp;cd=&amp;cad=rja&amp;uact=8&amp;ved=0ahUKEwi3v_3sterVAhURU1AKHQnAByQQjRwIBw&amp;url=https://www.nursing.nl/verpleegkundigen/achtergrond/2015/12/veelgestelde-vragen-over-compressietherapie/&amp;psig=AFQjCNFfHCeMx7pg4secyYsBu6Kqzf0vFQ&amp;ust=1503476765712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ijIny5ssrZ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lpmiddelenwijzer.nl/hulpmiddelen/zwachtels/" TargetMode="External"/><Relationship Id="rId4" Type="http://schemas.openxmlformats.org/officeDocument/2006/relationships/settings" Target="settings.xml"/><Relationship Id="rId9" Type="http://schemas.openxmlformats.org/officeDocument/2006/relationships/hyperlink" Target="http://www.nvdv.nl/informatie-voor-de-professional/richtlijnen-2/"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9137913</Template>
  <TotalTime>53</TotalTime>
  <Pages>2</Pages>
  <Words>424</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H.Yspeert</dc:creator>
  <cp:lastModifiedBy>Kram, Henriëtte</cp:lastModifiedBy>
  <cp:revision>5</cp:revision>
  <cp:lastPrinted>2017-07-13T08:11:00Z</cp:lastPrinted>
  <dcterms:created xsi:type="dcterms:W3CDTF">2017-08-17T10:56:00Z</dcterms:created>
  <dcterms:modified xsi:type="dcterms:W3CDTF">2017-08-24T06:30:00Z</dcterms:modified>
</cp:coreProperties>
</file>